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C6" w:rsidRDefault="00E639C6" w:rsidP="00E639C6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C6" w:rsidRDefault="00E639C6" w:rsidP="00E639C6">
      <w:pPr>
        <w:pStyle w:val="2"/>
        <w:numPr>
          <w:ilvl w:val="1"/>
          <w:numId w:val="1"/>
        </w:numPr>
        <w:rPr>
          <w:szCs w:val="28"/>
        </w:rPr>
      </w:pPr>
      <w:r>
        <w:rPr>
          <w:sz w:val="24"/>
        </w:rPr>
        <w:t xml:space="preserve">УКРАЇНА </w:t>
      </w:r>
    </w:p>
    <w:p w:rsidR="00E639C6" w:rsidRDefault="00E639C6" w:rsidP="00E639C6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E639C6" w:rsidRDefault="00E639C6" w:rsidP="00E639C6">
      <w:pPr>
        <w:pStyle w:val="5"/>
        <w:numPr>
          <w:ilvl w:val="4"/>
          <w:numId w:val="1"/>
        </w:numPr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E639C6" w:rsidRDefault="00E639C6" w:rsidP="00E639C6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E639C6" w:rsidRDefault="00E639C6" w:rsidP="00E639C6">
      <w:pPr>
        <w:rPr>
          <w:sz w:val="28"/>
          <w:szCs w:val="28"/>
        </w:rPr>
      </w:pPr>
    </w:p>
    <w:p w:rsidR="00E639C6" w:rsidRDefault="00E639C6" w:rsidP="00E639C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E639C6" w:rsidRDefault="00E639C6" w:rsidP="00E63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:rsidR="00E639C6" w:rsidRDefault="00E639C6" w:rsidP="00E639C6">
      <w:pPr>
        <w:jc w:val="center"/>
        <w:rPr>
          <w:b/>
          <w:bCs/>
          <w:sz w:val="28"/>
          <w:szCs w:val="28"/>
        </w:rPr>
      </w:pPr>
    </w:p>
    <w:p w:rsidR="00E639C6" w:rsidRPr="0000290C" w:rsidRDefault="00E639C6" w:rsidP="00E639C6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19.12.2017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  <w:lang w:val="uk-UA"/>
        </w:rPr>
        <w:t xml:space="preserve"> 611-р</w:t>
      </w:r>
    </w:p>
    <w:p w:rsidR="00E639C6" w:rsidRDefault="00E639C6" w:rsidP="00E639C6">
      <w:pPr>
        <w:rPr>
          <w:sz w:val="28"/>
          <w:szCs w:val="28"/>
          <w:lang w:val="uk-UA"/>
        </w:rPr>
      </w:pPr>
    </w:p>
    <w:p w:rsidR="00E639C6" w:rsidRDefault="00E639C6" w:rsidP="00E639C6">
      <w:pPr>
        <w:rPr>
          <w:sz w:val="28"/>
          <w:szCs w:val="28"/>
          <w:shd w:val="clear" w:color="auto" w:fill="FFFF00"/>
        </w:rPr>
      </w:pPr>
    </w:p>
    <w:p w:rsidR="00E639C6" w:rsidRDefault="00E639C6" w:rsidP="00E639C6">
      <w:pPr>
        <w:ind w:right="5952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>Про проведення конкурсу  з відбору банків у 2018 році</w:t>
      </w:r>
    </w:p>
    <w:p w:rsidR="00E639C6" w:rsidRDefault="00E639C6" w:rsidP="00E639C6">
      <w:pPr>
        <w:ind w:right="6094"/>
        <w:jc w:val="both"/>
        <w:rPr>
          <w:sz w:val="28"/>
          <w:szCs w:val="28"/>
          <w:lang w:val="uk-UA"/>
        </w:rPr>
      </w:pPr>
    </w:p>
    <w:p w:rsidR="00E639C6" w:rsidRDefault="00E639C6" w:rsidP="00E639C6">
      <w:pPr>
        <w:widowControl w:val="0"/>
        <w:rPr>
          <w:sz w:val="28"/>
          <w:szCs w:val="28"/>
          <w:lang w:val="uk-UA"/>
        </w:rPr>
      </w:pPr>
    </w:p>
    <w:p w:rsidR="00E639C6" w:rsidRPr="005B3735" w:rsidRDefault="00E639C6" w:rsidP="00E639C6">
      <w:pPr>
        <w:pStyle w:val="a3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"Про місцеве самоврядування в Україні", </w:t>
      </w:r>
      <w:r>
        <w:rPr>
          <w:color w:val="252525"/>
          <w:sz w:val="28"/>
          <w:szCs w:val="28"/>
          <w:lang w:val="uk-UA"/>
        </w:rPr>
        <w:t>постановою Кабінету Міністрів України від 12.01.2011 №6</w:t>
      </w:r>
      <w:r>
        <w:rPr>
          <w:rStyle w:val="apple-converted-space"/>
          <w:color w:val="252525"/>
          <w:sz w:val="28"/>
          <w:szCs w:val="28"/>
          <w:lang w:val="uk-UA"/>
        </w:rPr>
        <w:t xml:space="preserve"> </w:t>
      </w:r>
      <w:r w:rsidRPr="00976FAC">
        <w:rPr>
          <w:color w:val="252525"/>
          <w:sz w:val="28"/>
          <w:szCs w:val="28"/>
          <w:lang w:val="uk-UA"/>
        </w:rPr>
        <w:t xml:space="preserve">"Про </w:t>
      </w:r>
      <w:r>
        <w:rPr>
          <w:color w:val="252525"/>
          <w:sz w:val="28"/>
          <w:szCs w:val="28"/>
          <w:lang w:val="uk-UA"/>
        </w:rPr>
        <w:t xml:space="preserve">затвердження порядку розміщення тимчасово вільних коштів місцевих бюджетів на </w:t>
      </w:r>
      <w:r>
        <w:rPr>
          <w:sz w:val="28"/>
          <w:szCs w:val="28"/>
          <w:lang w:val="uk-UA"/>
        </w:rPr>
        <w:t>вкладних (депозитних) рахунках у банках</w:t>
      </w:r>
      <w:r w:rsidRPr="00976FAC">
        <w:rPr>
          <w:color w:val="252525"/>
          <w:sz w:val="28"/>
          <w:szCs w:val="28"/>
          <w:lang w:val="uk-UA"/>
        </w:rPr>
        <w:t>",</w:t>
      </w:r>
      <w:r>
        <w:rPr>
          <w:rFonts w:ascii="Tahoma" w:hAnsi="Tahoma" w:cs="Tahoma"/>
          <w:color w:val="252525"/>
          <w:sz w:val="13"/>
          <w:szCs w:val="13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рішенням 35 сесії Мелітопольської міської ради </w:t>
      </w:r>
      <w:r>
        <w:rPr>
          <w:sz w:val="28"/>
          <w:szCs w:val="28"/>
          <w:lang w:val="en-US"/>
        </w:rPr>
        <w:t>VII</w:t>
      </w:r>
      <w:r w:rsidRPr="005B37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 від 29.11.2017 №4/2 «Про міський бюджет на 2018 рік»,</w:t>
      </w:r>
      <w:r w:rsidRPr="000C2A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розміщення тимчасово вільних коштів міського бюджету на вкладних (депозитних) рахунках у банках:</w:t>
      </w:r>
    </w:p>
    <w:p w:rsidR="00E639C6" w:rsidRDefault="00E639C6" w:rsidP="00E639C6">
      <w:pPr>
        <w:widowControl w:val="0"/>
        <w:rPr>
          <w:sz w:val="28"/>
          <w:szCs w:val="28"/>
          <w:lang w:val="uk-UA"/>
        </w:rPr>
      </w:pPr>
    </w:p>
    <w:p w:rsidR="00E639C6" w:rsidRPr="002511A4" w:rsidRDefault="00E639C6" w:rsidP="00E639C6">
      <w:pPr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Фінансовому управлінню Мелітопольської міської ради Запорізької області здійснити організацію та проведення конкурсу з відбору банків для  </w:t>
      </w:r>
      <w:r>
        <w:rPr>
          <w:sz w:val="28"/>
          <w:szCs w:val="28"/>
          <w:lang w:val="uk-UA"/>
        </w:rPr>
        <w:t>розміщення тимчасово вільних коштів міського бюджету на вкладних (депозитних) рахунках у банках</w:t>
      </w:r>
      <w:r>
        <w:rPr>
          <w:sz w:val="28"/>
          <w:lang w:val="uk-UA"/>
        </w:rPr>
        <w:t xml:space="preserve"> у 2018 році.</w:t>
      </w:r>
    </w:p>
    <w:p w:rsidR="00E639C6" w:rsidRDefault="00E639C6" w:rsidP="00E639C6">
      <w:pPr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Затвердити склад конкурсної комісії з відбору банків для  </w:t>
      </w:r>
      <w:r>
        <w:rPr>
          <w:sz w:val="28"/>
          <w:szCs w:val="28"/>
          <w:lang w:val="uk-UA"/>
        </w:rPr>
        <w:t>розміщення тимчасово  вільних  коштів міського бюджету на вкладних (депозитних) рахунках у банках</w:t>
      </w:r>
      <w:r>
        <w:rPr>
          <w:sz w:val="28"/>
          <w:lang w:val="uk-UA"/>
        </w:rPr>
        <w:t xml:space="preserve">  згідно додатку</w:t>
      </w:r>
      <w:r>
        <w:rPr>
          <w:sz w:val="28"/>
          <w:szCs w:val="28"/>
          <w:lang w:val="uk-UA"/>
        </w:rPr>
        <w:t xml:space="preserve">. </w:t>
      </w:r>
    </w:p>
    <w:p w:rsidR="00E639C6" w:rsidRDefault="00E639C6" w:rsidP="00E639C6">
      <w:pPr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покласти на першого заступника міського голови з питань діяльності виконавчих органів ради  Рудакову І.В.</w:t>
      </w:r>
    </w:p>
    <w:p w:rsidR="00E639C6" w:rsidRDefault="00E639C6" w:rsidP="00E639C6">
      <w:pPr>
        <w:tabs>
          <w:tab w:val="left" w:pos="1020"/>
        </w:tabs>
        <w:rPr>
          <w:color w:val="FF0000"/>
          <w:sz w:val="28"/>
          <w:szCs w:val="28"/>
          <w:lang w:val="uk-UA"/>
        </w:rPr>
      </w:pPr>
    </w:p>
    <w:p w:rsidR="00E639C6" w:rsidRDefault="00E639C6" w:rsidP="00E639C6">
      <w:pPr>
        <w:tabs>
          <w:tab w:val="left" w:pos="1020"/>
        </w:tabs>
        <w:rPr>
          <w:color w:val="FF0000"/>
          <w:sz w:val="28"/>
          <w:szCs w:val="28"/>
          <w:lang w:val="uk-UA"/>
        </w:rPr>
      </w:pPr>
    </w:p>
    <w:p w:rsidR="00E639C6" w:rsidRDefault="00E639C6" w:rsidP="00E639C6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Мелітопольський 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С.А. Мінько</w:t>
      </w:r>
    </w:p>
    <w:p w:rsidR="00E639C6" w:rsidRDefault="00E639C6" w:rsidP="00E639C6">
      <w:pPr>
        <w:tabs>
          <w:tab w:val="left" w:pos="1020"/>
          <w:tab w:val="left" w:pos="7020"/>
          <w:tab w:val="left" w:pos="7088"/>
        </w:tabs>
        <w:rPr>
          <w:b/>
          <w:lang w:val="uk-UA"/>
        </w:rPr>
      </w:pPr>
      <w:r w:rsidRPr="00E639C6">
        <w:rPr>
          <w:b/>
          <w:lang w:val="uk-UA"/>
        </w:rPr>
        <w:t xml:space="preserve">Перший заступник міського голови з питань </w:t>
      </w:r>
    </w:p>
    <w:p w:rsidR="00E639C6" w:rsidRPr="00E639C6" w:rsidRDefault="00E639C6" w:rsidP="00E639C6">
      <w:pPr>
        <w:tabs>
          <w:tab w:val="left" w:pos="1020"/>
          <w:tab w:val="left" w:pos="7020"/>
          <w:tab w:val="left" w:pos="7088"/>
        </w:tabs>
        <w:rPr>
          <w:b/>
          <w:lang w:val="uk-UA"/>
        </w:rPr>
      </w:pPr>
      <w:r w:rsidRPr="00E639C6">
        <w:rPr>
          <w:b/>
          <w:lang w:val="uk-UA"/>
        </w:rPr>
        <w:t xml:space="preserve">діяльності виконавчих органів ради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r w:rsidRPr="00E639C6">
        <w:rPr>
          <w:b/>
          <w:lang w:val="uk-UA"/>
        </w:rPr>
        <w:t>І.В. Рудакова</w:t>
      </w:r>
    </w:p>
    <w:p w:rsidR="00E639C6" w:rsidRDefault="00E639C6" w:rsidP="00E639C6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E639C6" w:rsidRDefault="00E639C6" w:rsidP="00E639C6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E639C6" w:rsidRDefault="00E639C6" w:rsidP="00E639C6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E639C6" w:rsidRDefault="00E639C6" w:rsidP="00E639C6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E639C6" w:rsidRPr="0050546A" w:rsidRDefault="00E639C6" w:rsidP="00E639C6">
      <w:pPr>
        <w:ind w:left="5664"/>
        <w:jc w:val="both"/>
        <w:rPr>
          <w:lang w:val="uk-UA"/>
        </w:rPr>
      </w:pPr>
      <w:bookmarkStart w:id="0" w:name="_GoBack"/>
      <w:bookmarkEnd w:id="0"/>
      <w:r w:rsidRPr="0050546A">
        <w:rPr>
          <w:lang w:val="uk-UA"/>
        </w:rPr>
        <w:lastRenderedPageBreak/>
        <w:t xml:space="preserve">Додаток </w:t>
      </w:r>
    </w:p>
    <w:p w:rsidR="00E639C6" w:rsidRPr="0050546A" w:rsidRDefault="00E639C6" w:rsidP="00E639C6">
      <w:pPr>
        <w:ind w:left="5664"/>
        <w:jc w:val="both"/>
        <w:rPr>
          <w:lang w:val="uk-UA"/>
        </w:rPr>
      </w:pPr>
      <w:r w:rsidRPr="0050546A">
        <w:rPr>
          <w:lang w:val="uk-UA"/>
        </w:rPr>
        <w:t>до розпорядження міського голови</w:t>
      </w:r>
    </w:p>
    <w:p w:rsidR="00E639C6" w:rsidRPr="0050546A" w:rsidRDefault="00E639C6" w:rsidP="00E639C6">
      <w:pPr>
        <w:ind w:left="5664"/>
        <w:rPr>
          <w:lang w:val="uk-UA"/>
        </w:rPr>
      </w:pPr>
      <w:r>
        <w:rPr>
          <w:lang w:val="uk-UA"/>
        </w:rPr>
        <w:t>19.12.2017</w:t>
      </w:r>
      <w:r w:rsidRPr="0050546A">
        <w:rPr>
          <w:lang w:val="uk-UA"/>
        </w:rPr>
        <w:t xml:space="preserve"> № </w:t>
      </w:r>
      <w:r>
        <w:rPr>
          <w:lang w:val="uk-UA"/>
        </w:rPr>
        <w:t>611-р</w:t>
      </w:r>
    </w:p>
    <w:p w:rsidR="00E639C6" w:rsidRDefault="00E639C6" w:rsidP="00E639C6">
      <w:pPr>
        <w:jc w:val="center"/>
        <w:rPr>
          <w:sz w:val="28"/>
          <w:szCs w:val="28"/>
          <w:lang w:val="uk-UA"/>
        </w:rPr>
      </w:pPr>
    </w:p>
    <w:p w:rsidR="00E639C6" w:rsidRPr="00881D01" w:rsidRDefault="00E639C6" w:rsidP="00E639C6">
      <w:pPr>
        <w:jc w:val="center"/>
        <w:rPr>
          <w:sz w:val="28"/>
          <w:szCs w:val="28"/>
          <w:lang w:val="uk-UA"/>
        </w:rPr>
      </w:pPr>
    </w:p>
    <w:p w:rsidR="00E639C6" w:rsidRDefault="00E639C6" w:rsidP="00E639C6">
      <w:pPr>
        <w:jc w:val="center"/>
        <w:rPr>
          <w:sz w:val="28"/>
          <w:szCs w:val="28"/>
          <w:lang w:val="uk-UA"/>
        </w:rPr>
      </w:pPr>
      <w:r w:rsidRPr="00881D01">
        <w:rPr>
          <w:sz w:val="28"/>
          <w:szCs w:val="28"/>
          <w:lang w:val="uk-UA"/>
        </w:rPr>
        <w:t xml:space="preserve">Склад </w:t>
      </w:r>
    </w:p>
    <w:p w:rsidR="00E639C6" w:rsidRPr="00881D01" w:rsidRDefault="00E639C6" w:rsidP="00E639C6">
      <w:pPr>
        <w:jc w:val="center"/>
        <w:rPr>
          <w:sz w:val="28"/>
          <w:szCs w:val="28"/>
          <w:lang w:val="uk-UA"/>
        </w:rPr>
      </w:pPr>
      <w:r w:rsidRPr="00881D01">
        <w:rPr>
          <w:sz w:val="28"/>
          <w:szCs w:val="28"/>
          <w:lang w:val="uk-UA"/>
        </w:rPr>
        <w:t>конкурсної комісії з відбору банків</w:t>
      </w:r>
    </w:p>
    <w:p w:rsidR="00E639C6" w:rsidRPr="00881D01" w:rsidRDefault="00E639C6" w:rsidP="00E639C6">
      <w:pPr>
        <w:jc w:val="center"/>
        <w:rPr>
          <w:sz w:val="28"/>
          <w:szCs w:val="28"/>
          <w:lang w:val="uk-UA"/>
        </w:rPr>
      </w:pPr>
      <w:r w:rsidRPr="00881D01">
        <w:rPr>
          <w:sz w:val="28"/>
          <w:szCs w:val="28"/>
          <w:lang w:val="uk-UA"/>
        </w:rPr>
        <w:t xml:space="preserve"> </w:t>
      </w:r>
      <w:r w:rsidRPr="00881D01">
        <w:rPr>
          <w:bCs/>
          <w:sz w:val="28"/>
          <w:szCs w:val="28"/>
          <w:lang w:val="uk-UA"/>
        </w:rPr>
        <w:t xml:space="preserve">для </w:t>
      </w:r>
      <w:r w:rsidRPr="00881D01">
        <w:rPr>
          <w:sz w:val="28"/>
          <w:szCs w:val="28"/>
          <w:lang w:val="uk-UA"/>
        </w:rPr>
        <w:t>розміщення тимчасово вільних коштів міського бюджету</w:t>
      </w:r>
    </w:p>
    <w:p w:rsidR="00E639C6" w:rsidRPr="00881D01" w:rsidRDefault="00E639C6" w:rsidP="00E639C6">
      <w:pPr>
        <w:jc w:val="center"/>
        <w:rPr>
          <w:sz w:val="28"/>
          <w:szCs w:val="28"/>
          <w:lang w:val="uk-UA"/>
        </w:rPr>
      </w:pPr>
      <w:r w:rsidRPr="00881D01">
        <w:rPr>
          <w:sz w:val="28"/>
          <w:szCs w:val="28"/>
          <w:lang w:val="uk-UA"/>
        </w:rPr>
        <w:t>на вкладних (депозитних) рахунках у банках</w:t>
      </w:r>
    </w:p>
    <w:p w:rsidR="00E639C6" w:rsidRPr="00881D01" w:rsidRDefault="00E639C6" w:rsidP="00E639C6">
      <w:pPr>
        <w:jc w:val="center"/>
        <w:rPr>
          <w:sz w:val="28"/>
          <w:szCs w:val="28"/>
          <w:lang w:val="uk-UA"/>
        </w:rPr>
      </w:pPr>
      <w:r w:rsidRPr="00881D01">
        <w:rPr>
          <w:sz w:val="28"/>
          <w:szCs w:val="28"/>
          <w:lang w:val="uk-UA"/>
        </w:rPr>
        <w:t xml:space="preserve"> у 201</w:t>
      </w:r>
      <w:r>
        <w:rPr>
          <w:sz w:val="28"/>
          <w:szCs w:val="28"/>
          <w:lang w:val="uk-UA"/>
        </w:rPr>
        <w:t>8</w:t>
      </w:r>
      <w:r w:rsidRPr="00881D01">
        <w:rPr>
          <w:sz w:val="28"/>
          <w:szCs w:val="28"/>
          <w:lang w:val="uk-UA"/>
        </w:rPr>
        <w:t xml:space="preserve"> році</w:t>
      </w:r>
    </w:p>
    <w:p w:rsidR="00E639C6" w:rsidRPr="00881D01" w:rsidRDefault="00E639C6" w:rsidP="00E639C6">
      <w:pPr>
        <w:jc w:val="both"/>
        <w:rPr>
          <w:sz w:val="28"/>
          <w:szCs w:val="28"/>
          <w:lang w:val="uk-UA"/>
        </w:rPr>
      </w:pPr>
    </w:p>
    <w:p w:rsidR="00E639C6" w:rsidRPr="00881D01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Рудакова Ірина Володимирівна</w:t>
      </w:r>
      <w:r w:rsidRPr="00881D01">
        <w:rPr>
          <w:sz w:val="28"/>
          <w:szCs w:val="28"/>
          <w:lang w:val="uk-UA"/>
        </w:rPr>
        <w:tab/>
      </w:r>
      <w:r w:rsidRPr="00241BF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перший </w:t>
      </w:r>
      <w:r w:rsidRPr="00881D01">
        <w:rPr>
          <w:sz w:val="28"/>
          <w:szCs w:val="28"/>
          <w:lang w:val="uk-UA"/>
        </w:rPr>
        <w:t>заступник міського голови з питань діяльності виконавчих органів ради, голова комісії</w:t>
      </w:r>
    </w:p>
    <w:p w:rsidR="00E639C6" w:rsidRPr="00881D01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</w:p>
    <w:p w:rsidR="00E639C6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Чабан Яна Володимирівна</w:t>
      </w:r>
      <w:r w:rsidRPr="00881D01">
        <w:rPr>
          <w:sz w:val="28"/>
          <w:szCs w:val="28"/>
          <w:lang w:val="uk-UA"/>
        </w:rPr>
        <w:t xml:space="preserve"> </w:t>
      </w:r>
      <w:r w:rsidRPr="00881D01">
        <w:rPr>
          <w:sz w:val="28"/>
          <w:szCs w:val="28"/>
          <w:lang w:val="uk-UA"/>
        </w:rPr>
        <w:tab/>
        <w:t xml:space="preserve">– начальник фінансового управління Мелітопольської міської ради Запорізької області, </w:t>
      </w:r>
      <w:r>
        <w:rPr>
          <w:sz w:val="28"/>
          <w:szCs w:val="28"/>
          <w:lang w:val="uk-UA"/>
        </w:rPr>
        <w:t>заступник голови комісії</w:t>
      </w:r>
    </w:p>
    <w:p w:rsidR="00E639C6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</w:p>
    <w:p w:rsidR="00E639C6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Іванова Ірина Михайлівна</w:t>
      </w:r>
      <w:r>
        <w:rPr>
          <w:sz w:val="28"/>
          <w:szCs w:val="28"/>
          <w:lang w:val="uk-UA"/>
        </w:rPr>
        <w:tab/>
        <w:t>- заступник начальника фінансового управління Мелітопольської міської ради Запорізької області, секретар</w:t>
      </w:r>
      <w:r w:rsidRPr="00881D01">
        <w:rPr>
          <w:sz w:val="28"/>
          <w:szCs w:val="28"/>
          <w:lang w:val="uk-UA"/>
        </w:rPr>
        <w:t xml:space="preserve"> комісії</w:t>
      </w:r>
    </w:p>
    <w:p w:rsidR="00E639C6" w:rsidRPr="00881D01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</w:p>
    <w:p w:rsidR="00E639C6" w:rsidRDefault="00E639C6" w:rsidP="00E639C6">
      <w:pPr>
        <w:ind w:left="4860" w:hanging="4860"/>
        <w:jc w:val="center"/>
        <w:rPr>
          <w:sz w:val="28"/>
          <w:szCs w:val="28"/>
          <w:lang w:val="uk-UA"/>
        </w:rPr>
      </w:pPr>
      <w:r w:rsidRPr="00881D01">
        <w:rPr>
          <w:sz w:val="28"/>
          <w:szCs w:val="28"/>
          <w:lang w:val="uk-UA"/>
        </w:rPr>
        <w:t>Члени комісії:</w:t>
      </w:r>
    </w:p>
    <w:p w:rsidR="00E639C6" w:rsidRPr="00881D01" w:rsidRDefault="00E639C6" w:rsidP="00E639C6">
      <w:pPr>
        <w:ind w:left="4860" w:hanging="4860"/>
        <w:jc w:val="center"/>
        <w:rPr>
          <w:sz w:val="28"/>
          <w:szCs w:val="28"/>
          <w:lang w:val="uk-UA"/>
        </w:rPr>
      </w:pPr>
    </w:p>
    <w:p w:rsidR="00E639C6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  <w:proofErr w:type="spellStart"/>
      <w:r w:rsidRPr="00881D01">
        <w:rPr>
          <w:sz w:val="28"/>
          <w:szCs w:val="28"/>
          <w:lang w:val="uk-UA"/>
        </w:rPr>
        <w:t>Шакуріна</w:t>
      </w:r>
      <w:proofErr w:type="spellEnd"/>
      <w:r w:rsidRPr="00881D01">
        <w:rPr>
          <w:sz w:val="28"/>
          <w:szCs w:val="28"/>
          <w:lang w:val="uk-UA"/>
        </w:rPr>
        <w:t xml:space="preserve"> Людмила Леонідівна</w:t>
      </w:r>
      <w:r w:rsidRPr="00881D01">
        <w:rPr>
          <w:sz w:val="28"/>
          <w:szCs w:val="28"/>
          <w:lang w:val="uk-UA"/>
        </w:rPr>
        <w:tab/>
        <w:t xml:space="preserve">– начальник </w:t>
      </w:r>
      <w:r w:rsidRPr="00881D01">
        <w:rPr>
          <w:noProof/>
          <w:sz w:val="28"/>
          <w:szCs w:val="28"/>
          <w:lang w:val="uk-UA"/>
        </w:rPr>
        <w:t>Мелітопольського управління Державної казначейської служби України Запорізької області</w:t>
      </w:r>
      <w:r w:rsidRPr="00881D01">
        <w:rPr>
          <w:sz w:val="28"/>
          <w:szCs w:val="28"/>
          <w:lang w:val="uk-UA"/>
        </w:rPr>
        <w:t xml:space="preserve"> </w:t>
      </w:r>
    </w:p>
    <w:p w:rsidR="00E639C6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</w:p>
    <w:p w:rsidR="00E639C6" w:rsidRPr="00881D01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  <w:proofErr w:type="spellStart"/>
      <w:r w:rsidRPr="00881D01">
        <w:rPr>
          <w:sz w:val="28"/>
          <w:szCs w:val="28"/>
          <w:lang w:val="uk-UA"/>
        </w:rPr>
        <w:t>Дівульська</w:t>
      </w:r>
      <w:proofErr w:type="spellEnd"/>
      <w:r w:rsidRPr="00881D01">
        <w:rPr>
          <w:sz w:val="28"/>
          <w:szCs w:val="28"/>
          <w:lang w:val="uk-UA"/>
        </w:rPr>
        <w:t xml:space="preserve"> Фаїна Петрівна</w:t>
      </w:r>
      <w:r w:rsidRPr="00881D01">
        <w:rPr>
          <w:sz w:val="28"/>
          <w:szCs w:val="28"/>
          <w:lang w:val="uk-UA"/>
        </w:rPr>
        <w:tab/>
        <w:t xml:space="preserve"> – заступник начальника – начальник відділу </w:t>
      </w:r>
      <w:r>
        <w:rPr>
          <w:sz w:val="28"/>
          <w:szCs w:val="28"/>
          <w:lang w:val="uk-UA"/>
        </w:rPr>
        <w:t xml:space="preserve"> </w:t>
      </w:r>
      <w:r w:rsidRPr="00881D01">
        <w:rPr>
          <w:sz w:val="28"/>
          <w:szCs w:val="28"/>
          <w:lang w:val="uk-UA"/>
        </w:rPr>
        <w:t>доходів фінансового управління Мелітопольської міської ради Запорізької області</w:t>
      </w:r>
    </w:p>
    <w:p w:rsidR="00E639C6" w:rsidRPr="00881D01" w:rsidRDefault="00E639C6" w:rsidP="00E639C6">
      <w:pPr>
        <w:ind w:left="4860" w:hanging="4860"/>
        <w:rPr>
          <w:sz w:val="28"/>
          <w:szCs w:val="28"/>
          <w:lang w:val="uk-UA"/>
        </w:rPr>
      </w:pPr>
      <w:r w:rsidRPr="00881D01">
        <w:rPr>
          <w:sz w:val="28"/>
          <w:szCs w:val="28"/>
          <w:lang w:val="uk-UA"/>
        </w:rPr>
        <w:tab/>
      </w:r>
    </w:p>
    <w:p w:rsidR="00E639C6" w:rsidRPr="00881D01" w:rsidRDefault="00E639C6" w:rsidP="00E639C6">
      <w:pPr>
        <w:ind w:left="4860" w:hanging="4860"/>
        <w:jc w:val="both"/>
        <w:rPr>
          <w:sz w:val="28"/>
          <w:szCs w:val="28"/>
          <w:lang w:val="uk-UA"/>
        </w:rPr>
      </w:pPr>
      <w:r w:rsidRPr="00241BFF">
        <w:rPr>
          <w:sz w:val="28"/>
          <w:szCs w:val="28"/>
          <w:lang w:val="uk-UA"/>
        </w:rPr>
        <w:t>Швець Світлана Олександрівна</w:t>
      </w:r>
      <w:r w:rsidRPr="00881D01">
        <w:rPr>
          <w:sz w:val="28"/>
          <w:szCs w:val="28"/>
          <w:lang w:val="uk-UA"/>
        </w:rPr>
        <w:tab/>
        <w:t xml:space="preserve"> –начальник </w:t>
      </w:r>
      <w:r>
        <w:rPr>
          <w:sz w:val="28"/>
          <w:szCs w:val="28"/>
          <w:lang w:val="uk-UA"/>
        </w:rPr>
        <w:t xml:space="preserve">бюджетного </w:t>
      </w:r>
      <w:r w:rsidRPr="00881D01">
        <w:rPr>
          <w:sz w:val="28"/>
          <w:szCs w:val="28"/>
          <w:lang w:val="uk-UA"/>
        </w:rPr>
        <w:t>відділу фінансового управління Мелітопольської міської ради Запорізької області</w:t>
      </w:r>
    </w:p>
    <w:p w:rsidR="00E639C6" w:rsidRDefault="00E639C6" w:rsidP="00E639C6">
      <w:pPr>
        <w:jc w:val="both"/>
        <w:rPr>
          <w:sz w:val="28"/>
          <w:szCs w:val="28"/>
          <w:lang w:val="uk-UA"/>
        </w:rPr>
      </w:pPr>
    </w:p>
    <w:p w:rsidR="00E639C6" w:rsidRPr="00881D01" w:rsidRDefault="00E639C6" w:rsidP="00E639C6">
      <w:pPr>
        <w:jc w:val="both"/>
        <w:rPr>
          <w:sz w:val="28"/>
          <w:szCs w:val="28"/>
          <w:lang w:val="uk-UA"/>
        </w:rPr>
      </w:pPr>
    </w:p>
    <w:p w:rsidR="00E639C6" w:rsidRPr="00881D01" w:rsidRDefault="00E639C6" w:rsidP="00E639C6">
      <w:pPr>
        <w:jc w:val="both"/>
        <w:rPr>
          <w:sz w:val="28"/>
          <w:szCs w:val="28"/>
          <w:lang w:val="uk-UA"/>
        </w:rPr>
      </w:pPr>
      <w:r w:rsidRPr="00881D01">
        <w:rPr>
          <w:sz w:val="28"/>
          <w:szCs w:val="28"/>
          <w:lang w:val="uk-UA"/>
        </w:rPr>
        <w:t>Керуючий справами виконкому</w:t>
      </w:r>
      <w:r w:rsidRPr="00881D01">
        <w:rPr>
          <w:sz w:val="28"/>
          <w:szCs w:val="28"/>
          <w:lang w:val="uk-UA"/>
        </w:rPr>
        <w:tab/>
      </w:r>
      <w:r w:rsidRPr="00881D01">
        <w:rPr>
          <w:sz w:val="28"/>
          <w:szCs w:val="28"/>
          <w:lang w:val="uk-UA"/>
        </w:rPr>
        <w:tab/>
      </w:r>
      <w:r w:rsidRPr="00881D01">
        <w:rPr>
          <w:sz w:val="28"/>
          <w:szCs w:val="28"/>
          <w:lang w:val="uk-UA"/>
        </w:rPr>
        <w:tab/>
      </w:r>
      <w:r w:rsidRPr="00881D01">
        <w:rPr>
          <w:sz w:val="28"/>
          <w:szCs w:val="28"/>
          <w:lang w:val="uk-UA"/>
        </w:rPr>
        <w:tab/>
      </w:r>
      <w:r w:rsidRPr="00881D01">
        <w:rPr>
          <w:sz w:val="28"/>
          <w:szCs w:val="28"/>
          <w:lang w:val="uk-UA"/>
        </w:rPr>
        <w:tab/>
        <w:t xml:space="preserve">О.В. </w:t>
      </w:r>
      <w:r>
        <w:rPr>
          <w:sz w:val="28"/>
          <w:szCs w:val="28"/>
          <w:lang w:val="uk-UA"/>
        </w:rPr>
        <w:t>Дубініна</w:t>
      </w:r>
      <w:r w:rsidRPr="00881D01">
        <w:rPr>
          <w:sz w:val="28"/>
          <w:szCs w:val="28"/>
          <w:lang w:val="uk-UA"/>
        </w:rPr>
        <w:tab/>
        <w:t xml:space="preserve">       </w:t>
      </w:r>
    </w:p>
    <w:p w:rsidR="00E639C6" w:rsidRDefault="00E639C6" w:rsidP="00E639C6">
      <w:pPr>
        <w:jc w:val="both"/>
        <w:rPr>
          <w:sz w:val="28"/>
          <w:szCs w:val="28"/>
          <w:lang w:val="uk-UA"/>
        </w:rPr>
      </w:pPr>
    </w:p>
    <w:p w:rsidR="00E639C6" w:rsidRPr="00881D01" w:rsidRDefault="00E639C6" w:rsidP="00E639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Чабан Я.</w:t>
      </w:r>
      <w:r w:rsidRPr="00881D01">
        <w:rPr>
          <w:sz w:val="28"/>
          <w:szCs w:val="28"/>
          <w:lang w:val="uk-UA"/>
        </w:rPr>
        <w:t>В.</w:t>
      </w:r>
    </w:p>
    <w:sectPr w:rsidR="00E639C6" w:rsidRPr="00881D01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5"/>
      <w:lvlText w:val="%1."/>
      <w:lvlJc w:val="left"/>
      <w:pPr>
        <w:tabs>
          <w:tab w:val="num" w:pos="1785"/>
        </w:tabs>
        <w:ind w:left="1785" w:hanging="1065"/>
      </w:pPr>
      <w:rPr>
        <w:color w:val="auto"/>
        <w:sz w:val="28"/>
        <w:szCs w:val="28"/>
        <w:lang w:val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C6"/>
    <w:rsid w:val="00003580"/>
    <w:rsid w:val="001148EF"/>
    <w:rsid w:val="003F38B5"/>
    <w:rsid w:val="008B09CB"/>
    <w:rsid w:val="00C1408B"/>
    <w:rsid w:val="00E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8E91"/>
  <w15:chartTrackingRefBased/>
  <w15:docId w15:val="{83AC1AB3-7514-4532-A1A0-7555C778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E639C6"/>
    <w:pPr>
      <w:keepNext/>
      <w:numPr>
        <w:ilvl w:val="1"/>
        <w:numId w:val="2"/>
      </w:numPr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E639C6"/>
    <w:pPr>
      <w:keepNext/>
      <w:numPr>
        <w:ilvl w:val="4"/>
        <w:numId w:val="2"/>
      </w:numPr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9C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639C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 Indent"/>
    <w:basedOn w:val="a"/>
    <w:link w:val="a4"/>
    <w:rsid w:val="00E639C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639C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pple-converted-space">
    <w:name w:val="apple-converted-space"/>
    <w:basedOn w:val="a0"/>
    <w:rsid w:val="00E6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2</cp:revision>
  <dcterms:created xsi:type="dcterms:W3CDTF">2018-01-11T15:26:00Z</dcterms:created>
  <dcterms:modified xsi:type="dcterms:W3CDTF">2021-12-29T14:41:00Z</dcterms:modified>
</cp:coreProperties>
</file>